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C01" w:rsidRPr="002D0C01" w:rsidRDefault="002D0C01" w:rsidP="002D0C01">
      <w:pPr>
        <w:jc w:val="center"/>
        <w:rPr>
          <w:rFonts w:eastAsia="Calibri"/>
          <w:b/>
          <w:sz w:val="36"/>
          <w:szCs w:val="36"/>
          <w:lang w:eastAsia="en-US"/>
        </w:rPr>
      </w:pPr>
      <w:r w:rsidRPr="002D0C01">
        <w:rPr>
          <w:rFonts w:eastAsia="Calibri"/>
          <w:b/>
          <w:sz w:val="36"/>
          <w:szCs w:val="36"/>
          <w:lang w:eastAsia="en-US"/>
        </w:rPr>
        <w:t>Календарно-тематическое планирование по технологии 2 класс</w:t>
      </w:r>
    </w:p>
    <w:p w:rsidR="00541EE9" w:rsidRDefault="00541EE9" w:rsidP="002D0C01">
      <w:pPr>
        <w:pStyle w:val="a3"/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5"/>
        <w:gridCol w:w="1007"/>
        <w:gridCol w:w="2694"/>
        <w:gridCol w:w="3118"/>
        <w:gridCol w:w="2164"/>
        <w:gridCol w:w="5262"/>
      </w:tblGrid>
      <w:tr w:rsidR="002D0C01" w:rsidTr="002D0C01">
        <w:trPr>
          <w:trHeight w:val="646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№ урока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Дата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Учебная тема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C01" w:rsidRDefault="002D0C01">
            <w:pPr>
              <w:jc w:val="center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Программное</w:t>
            </w:r>
          </w:p>
          <w:p w:rsidR="002D0C01" w:rsidRDefault="002D0C01">
            <w:pPr>
              <w:jc w:val="center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содержание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Вид работы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Характеристика деятельности учащихся</w:t>
            </w:r>
          </w:p>
          <w:p w:rsidR="002D0C01" w:rsidRDefault="002D0C01">
            <w:pPr>
              <w:jc w:val="center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(универсальные учебные действия)</w:t>
            </w:r>
          </w:p>
        </w:tc>
      </w:tr>
      <w:tr w:rsidR="002D0C01" w:rsidTr="002D0C01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Pr="00AB1099" w:rsidRDefault="002D0C01" w:rsidP="00EE108F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</w:rPr>
            </w:pPr>
            <w:r w:rsidRPr="00AB1099">
              <w:rPr>
                <w:i/>
                <w:iCs/>
                <w:sz w:val="28"/>
                <w:szCs w:val="28"/>
              </w:rPr>
              <w:t>6.09.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Правила по ТБ. Присп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собления первобытного человека к окружающей среде. </w:t>
            </w:r>
          </w:p>
          <w:p w:rsidR="002D0C01" w:rsidRDefault="002D0C01"/>
          <w:p w:rsidR="002D0C01" w:rsidRDefault="002D0C01">
            <w:r>
              <w:rPr>
                <w:sz w:val="22"/>
                <w:szCs w:val="22"/>
              </w:rPr>
              <w:t>Учебник с. 6 – 9</w:t>
            </w:r>
          </w:p>
          <w:p w:rsidR="002D0C01" w:rsidRDefault="002D0C01">
            <w:r>
              <w:rPr>
                <w:sz w:val="22"/>
                <w:szCs w:val="22"/>
              </w:rPr>
              <w:t>Рабочая тетрадь с. 3 - 5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Default="002D0C01" w:rsidP="00DA09DC">
            <w:r>
              <w:rPr>
                <w:sz w:val="22"/>
                <w:szCs w:val="22"/>
              </w:rPr>
              <w:t>Повторение и обобщение зн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ний, полученных в 1 классе. Закрепление знаний о мат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риалах, полученных из раст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ний и животных. Показать связь природы и человека в древние времена.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t>Аппликация из пр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родного материала (сухие листья и цв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ты) «Давай др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жить».</w:t>
            </w:r>
          </w:p>
        </w:tc>
        <w:tc>
          <w:tcPr>
            <w:tcW w:w="5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 w:rsidP="00541EE9">
            <w:pPr>
              <w:numPr>
                <w:ilvl w:val="0"/>
                <w:numId w:val="1"/>
              </w:numPr>
              <w:ind w:left="318" w:hanging="284"/>
              <w:jc w:val="both"/>
            </w:pPr>
            <w:r>
              <w:rPr>
                <w:sz w:val="22"/>
                <w:szCs w:val="22"/>
              </w:rPr>
              <w:t>Наблюдать конструкции и образы различных объектов природы и окружающего мира, позн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комиться с традициями и творчеством мастеров родного края; </w:t>
            </w:r>
          </w:p>
          <w:p w:rsidR="002D0C01" w:rsidRDefault="002D0C01" w:rsidP="00541EE9">
            <w:pPr>
              <w:numPr>
                <w:ilvl w:val="0"/>
                <w:numId w:val="1"/>
              </w:numPr>
              <w:ind w:left="318" w:hanging="284"/>
              <w:jc w:val="both"/>
            </w:pPr>
            <w:r>
              <w:rPr>
                <w:sz w:val="22"/>
                <w:szCs w:val="22"/>
              </w:rPr>
              <w:t>умеют сравнивать конструктивные и декорати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ные особенности предметов быта и осознают их связь с выполняемыми утилитарными функци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ми, понимают особенности декоративно-прикладных изделий, называют используемые в рукотворной деятельности материалы.</w:t>
            </w:r>
          </w:p>
          <w:p w:rsidR="002D0C01" w:rsidRDefault="002D0C01">
            <w:pPr>
              <w:ind w:left="34"/>
              <w:jc w:val="both"/>
              <w:rPr>
                <w:i/>
                <w:u w:val="single"/>
              </w:rPr>
            </w:pPr>
            <w:r>
              <w:rPr>
                <w:i/>
                <w:sz w:val="22"/>
                <w:szCs w:val="22"/>
                <w:u w:val="single"/>
              </w:rPr>
              <w:t>При помощи учителя:</w:t>
            </w:r>
          </w:p>
          <w:p w:rsidR="002D0C01" w:rsidRDefault="002D0C01" w:rsidP="00541EE9">
            <w:pPr>
              <w:numPr>
                <w:ilvl w:val="0"/>
                <w:numId w:val="2"/>
              </w:numPr>
              <w:ind w:left="344" w:hanging="344"/>
              <w:jc w:val="both"/>
            </w:pPr>
            <w:r>
              <w:rPr>
                <w:sz w:val="22"/>
                <w:szCs w:val="22"/>
              </w:rPr>
              <w:t>Искать, отбирать и использовать необходимую информацию;</w:t>
            </w:r>
          </w:p>
          <w:p w:rsidR="002D0C01" w:rsidRDefault="002D0C01" w:rsidP="00541EE9">
            <w:pPr>
              <w:numPr>
                <w:ilvl w:val="0"/>
                <w:numId w:val="2"/>
              </w:numPr>
              <w:ind w:left="344" w:hanging="344"/>
              <w:jc w:val="both"/>
            </w:pPr>
            <w:r>
              <w:rPr>
                <w:sz w:val="22"/>
                <w:szCs w:val="22"/>
              </w:rPr>
              <w:t>при планировании отбирать оптимальные спос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бы выполнения предстоящей практической раб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ты в соответствии с её целью и задачами;</w:t>
            </w:r>
          </w:p>
          <w:p w:rsidR="002D0C01" w:rsidRDefault="002D0C01" w:rsidP="00541EE9">
            <w:pPr>
              <w:numPr>
                <w:ilvl w:val="0"/>
                <w:numId w:val="2"/>
              </w:numPr>
              <w:ind w:left="344" w:hanging="344"/>
              <w:jc w:val="both"/>
            </w:pPr>
            <w:r>
              <w:rPr>
                <w:sz w:val="22"/>
                <w:szCs w:val="22"/>
              </w:rPr>
              <w:t>организовывать свою деятельность, работать в малых группах, осуществлять сотрудничество;</w:t>
            </w:r>
          </w:p>
          <w:p w:rsidR="002D0C01" w:rsidRDefault="002D0C01" w:rsidP="00541EE9">
            <w:pPr>
              <w:numPr>
                <w:ilvl w:val="0"/>
                <w:numId w:val="2"/>
              </w:numPr>
              <w:ind w:left="344" w:hanging="344"/>
              <w:jc w:val="both"/>
            </w:pPr>
            <w:r>
              <w:rPr>
                <w:sz w:val="22"/>
                <w:szCs w:val="22"/>
              </w:rPr>
              <w:t>исследовать конструкторско-технологические и декоративно-художественные особенности пре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лагаемых изделий, искать наиболее целесообра</w:t>
            </w:r>
            <w:r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ные способы решения задач прикладного хара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тера в зависимости от цели и конкретных усл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вий работы;</w:t>
            </w:r>
          </w:p>
          <w:p w:rsidR="002D0C01" w:rsidRDefault="002D0C01" w:rsidP="00541EE9">
            <w:pPr>
              <w:numPr>
                <w:ilvl w:val="0"/>
                <w:numId w:val="2"/>
              </w:numPr>
              <w:ind w:left="344" w:hanging="344"/>
              <w:jc w:val="both"/>
            </w:pPr>
            <w:r>
              <w:rPr>
                <w:sz w:val="22"/>
                <w:szCs w:val="22"/>
              </w:rPr>
              <w:t>оценивать результат своей деятельности: то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ность изготовления деталей, аккуратность в</w:t>
            </w:r>
            <w:r>
              <w:rPr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полнения работы;</w:t>
            </w:r>
          </w:p>
          <w:p w:rsidR="002D0C01" w:rsidRDefault="002D0C01" w:rsidP="00541EE9">
            <w:pPr>
              <w:numPr>
                <w:ilvl w:val="0"/>
                <w:numId w:val="2"/>
              </w:numPr>
              <w:ind w:left="344" w:hanging="344"/>
              <w:jc w:val="both"/>
            </w:pPr>
            <w:r>
              <w:rPr>
                <w:sz w:val="22"/>
                <w:szCs w:val="22"/>
              </w:rPr>
              <w:t>обобщать (осознавать и формулировать) то 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вое, что усвоено.</w:t>
            </w:r>
          </w:p>
        </w:tc>
      </w:tr>
      <w:tr w:rsidR="002D0C01" w:rsidTr="002D0C01">
        <w:trPr>
          <w:trHeight w:val="2793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  <w:p w:rsidR="002D0C01" w:rsidRDefault="002D0C01" w:rsidP="00113AE2">
            <w:pPr>
              <w:jc w:val="center"/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C01" w:rsidRPr="00AB1099" w:rsidRDefault="002D0C01" w:rsidP="00EE108F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</w:rPr>
            </w:pPr>
            <w:r w:rsidRPr="00AB1099">
              <w:rPr>
                <w:i/>
                <w:iCs/>
                <w:sz w:val="28"/>
                <w:szCs w:val="28"/>
              </w:rPr>
              <w:t>13.09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C01" w:rsidRDefault="002D0C01" w:rsidP="007120DB">
            <w:r>
              <w:rPr>
                <w:sz w:val="22"/>
                <w:szCs w:val="22"/>
              </w:rPr>
              <w:t>Ремёсла и ремесленники. Профессии ремесленн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ков. </w:t>
            </w:r>
          </w:p>
          <w:p w:rsidR="002D0C01" w:rsidRDefault="002D0C01" w:rsidP="007120DB"/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Учебник с. 10 – 19</w:t>
            </w:r>
          </w:p>
          <w:p w:rsidR="002D0C01" w:rsidRDefault="002D0C01" w:rsidP="00113AE2">
            <w:pPr>
              <w:jc w:val="both"/>
            </w:pPr>
            <w:r>
              <w:rPr>
                <w:sz w:val="22"/>
                <w:szCs w:val="22"/>
              </w:rPr>
              <w:t>Рабочая тетрадь с. 6 - 8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C01" w:rsidRDefault="002D0C01" w:rsidP="00DA09DC">
            <w:r>
              <w:rPr>
                <w:sz w:val="22"/>
                <w:szCs w:val="22"/>
              </w:rPr>
              <w:t>Дать представление о прич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нах зарождения ремесел как результата разделения труда, о понятии «профессия», об основных особенностях те</w:t>
            </w:r>
            <w:r>
              <w:rPr>
                <w:sz w:val="22"/>
                <w:szCs w:val="22"/>
              </w:rPr>
              <w:t>х</w:t>
            </w:r>
            <w:r>
              <w:rPr>
                <w:sz w:val="22"/>
                <w:szCs w:val="22"/>
              </w:rPr>
              <w:t>нологического процесса ряда ремесленнических профессий.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0C01" w:rsidRDefault="002D0C01" w:rsidP="007120DB">
            <w:pPr>
              <w:jc w:val="center"/>
            </w:pPr>
            <w:r>
              <w:rPr>
                <w:sz w:val="22"/>
                <w:szCs w:val="22"/>
              </w:rPr>
              <w:t>Лепка из пластил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на или солёного теста (по выбору учащегося) «Чайная посуда»,</w:t>
            </w:r>
          </w:p>
          <w:p w:rsidR="002D0C01" w:rsidRDefault="002D0C01" w:rsidP="00113AE2">
            <w:pPr>
              <w:jc w:val="center"/>
            </w:pPr>
            <w:r>
              <w:rPr>
                <w:sz w:val="22"/>
                <w:szCs w:val="22"/>
              </w:rPr>
              <w:t>«Кондитерские и</w:t>
            </w:r>
            <w:r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делия к чаю»</w:t>
            </w:r>
          </w:p>
        </w:tc>
        <w:tc>
          <w:tcPr>
            <w:tcW w:w="5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C01" w:rsidRDefault="002D0C01"/>
        </w:tc>
      </w:tr>
      <w:tr w:rsidR="002D0C01" w:rsidTr="002D0C01">
        <w:trPr>
          <w:trHeight w:val="6182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lastRenderedPageBreak/>
              <w:t>3</w:t>
            </w:r>
          </w:p>
          <w:p w:rsidR="002D0C01" w:rsidRDefault="002D0C01" w:rsidP="00113AE2">
            <w:pPr>
              <w:jc w:val="center"/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C01" w:rsidRPr="00AB1099" w:rsidRDefault="002D0C01" w:rsidP="00EE108F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</w:rPr>
            </w:pPr>
            <w:r w:rsidRPr="00AB1099">
              <w:rPr>
                <w:i/>
                <w:iCs/>
                <w:sz w:val="28"/>
                <w:szCs w:val="28"/>
              </w:rPr>
              <w:t>20.09.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Свойства материалов. Назначение инструме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тов. </w:t>
            </w:r>
          </w:p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Учебник с. 20 – 25</w:t>
            </w:r>
          </w:p>
          <w:p w:rsidR="002D0C01" w:rsidRDefault="002D0C01" w:rsidP="00113AE2">
            <w:pPr>
              <w:jc w:val="both"/>
            </w:pPr>
            <w:r>
              <w:rPr>
                <w:sz w:val="22"/>
                <w:szCs w:val="22"/>
              </w:rPr>
              <w:t>Рабочая тетрадь с.9-13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C01" w:rsidRDefault="002D0C01" w:rsidP="00113AE2">
            <w:r>
              <w:rPr>
                <w:sz w:val="22"/>
                <w:szCs w:val="22"/>
              </w:rPr>
              <w:t>Дать представление о связи материала с изделием. Расш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рять общее представление об инструментах, их назначении, отличии от материалов.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0C01" w:rsidRDefault="002D0C01" w:rsidP="00E4390E">
            <w:pPr>
              <w:jc w:val="center"/>
            </w:pPr>
            <w:r>
              <w:rPr>
                <w:sz w:val="22"/>
                <w:szCs w:val="22"/>
              </w:rPr>
              <w:t>Простейшее иссл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дование материалов.</w:t>
            </w:r>
          </w:p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t>Объёмная апплик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ция «Розы из хозя</w:t>
            </w:r>
            <w:r>
              <w:rPr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ственных салфеток»</w:t>
            </w:r>
          </w:p>
          <w:p w:rsidR="002D0C01" w:rsidRDefault="002D0C01" w:rsidP="00113AE2">
            <w:pPr>
              <w:jc w:val="center"/>
            </w:pP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both"/>
              <w:rPr>
                <w:i/>
                <w:u w:val="single"/>
              </w:rPr>
            </w:pPr>
            <w:r>
              <w:rPr>
                <w:i/>
                <w:sz w:val="22"/>
                <w:szCs w:val="22"/>
                <w:u w:val="single"/>
              </w:rPr>
              <w:t>При помощи учителя:</w:t>
            </w:r>
          </w:p>
          <w:p w:rsidR="002D0C01" w:rsidRDefault="002D0C01" w:rsidP="00541EE9">
            <w:pPr>
              <w:numPr>
                <w:ilvl w:val="0"/>
                <w:numId w:val="2"/>
              </w:numPr>
              <w:ind w:left="344" w:hanging="344"/>
              <w:jc w:val="both"/>
            </w:pPr>
            <w:r>
              <w:rPr>
                <w:sz w:val="22"/>
                <w:szCs w:val="22"/>
              </w:rPr>
              <w:t>Выполнять простейшие исследования (набл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дать, сравнивать, сопоставлять) изученных мат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риалов: их видов, физических и технологических свойств, конструктивных особенностей испол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зуемых инструментов, приёмов работы присп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соблениями и инструментами;</w:t>
            </w:r>
          </w:p>
          <w:p w:rsidR="002D0C01" w:rsidRDefault="002D0C01" w:rsidP="00541EE9">
            <w:pPr>
              <w:numPr>
                <w:ilvl w:val="0"/>
                <w:numId w:val="2"/>
              </w:numPr>
              <w:ind w:left="344" w:hanging="344"/>
              <w:jc w:val="both"/>
            </w:pPr>
            <w:r>
              <w:rPr>
                <w:sz w:val="22"/>
                <w:szCs w:val="22"/>
              </w:rPr>
              <w:t xml:space="preserve">анализировать </w:t>
            </w:r>
            <w:proofErr w:type="spellStart"/>
            <w:r>
              <w:rPr>
                <w:sz w:val="22"/>
                <w:szCs w:val="22"/>
              </w:rPr>
              <w:t>конструкторско</w:t>
            </w:r>
            <w:proofErr w:type="spellEnd"/>
            <w:r>
              <w:rPr>
                <w:sz w:val="22"/>
                <w:szCs w:val="22"/>
              </w:rPr>
              <w:t xml:space="preserve"> – технологич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ские и декоративно-художественные особенн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предлагаемых изделий, выделять известное и неизвестное;</w:t>
            </w:r>
          </w:p>
          <w:p w:rsidR="002D0C01" w:rsidRDefault="002D0C01" w:rsidP="00541EE9">
            <w:pPr>
              <w:numPr>
                <w:ilvl w:val="0"/>
                <w:numId w:val="2"/>
              </w:numPr>
              <w:ind w:left="344" w:hanging="344"/>
              <w:jc w:val="both"/>
            </w:pPr>
            <w:r>
              <w:rPr>
                <w:sz w:val="22"/>
                <w:szCs w:val="22"/>
              </w:rPr>
              <w:t>осуществлять практический поиск и открытие нового знания и умения; анализировать и читать графические изображения (рисунки);</w:t>
            </w:r>
          </w:p>
          <w:p w:rsidR="002D0C01" w:rsidRDefault="002D0C01" w:rsidP="00541EE9">
            <w:pPr>
              <w:numPr>
                <w:ilvl w:val="0"/>
                <w:numId w:val="2"/>
              </w:numPr>
              <w:ind w:left="344" w:hanging="344"/>
              <w:jc w:val="both"/>
            </w:pPr>
            <w:r>
              <w:rPr>
                <w:sz w:val="22"/>
                <w:szCs w:val="22"/>
              </w:rPr>
              <w:t>воплощать мысленный образ с опорой (при нео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ходимости) на графические изображения, собл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дая приёмы безопасного и рационального труда;</w:t>
            </w:r>
          </w:p>
          <w:p w:rsidR="002D0C01" w:rsidRDefault="002D0C01" w:rsidP="00541EE9">
            <w:pPr>
              <w:numPr>
                <w:ilvl w:val="0"/>
                <w:numId w:val="2"/>
              </w:numPr>
              <w:ind w:left="344" w:hanging="344"/>
              <w:jc w:val="both"/>
            </w:pPr>
            <w:r>
              <w:rPr>
                <w:sz w:val="22"/>
                <w:szCs w:val="22"/>
              </w:rPr>
              <w:t>планировать последовательность своих действий для реализации поставленной задачи;</w:t>
            </w:r>
          </w:p>
          <w:p w:rsidR="002D0C01" w:rsidRDefault="002D0C01" w:rsidP="00541EE9">
            <w:pPr>
              <w:numPr>
                <w:ilvl w:val="0"/>
                <w:numId w:val="2"/>
              </w:numPr>
              <w:ind w:left="344" w:hanging="344"/>
              <w:jc w:val="both"/>
            </w:pPr>
            <w:r>
              <w:rPr>
                <w:sz w:val="22"/>
                <w:szCs w:val="22"/>
              </w:rPr>
              <w:t>осуществлять самоконтроль качества выполн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работы (соответствия предложенному обра</w:t>
            </w:r>
            <w:r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цу или заданию);</w:t>
            </w:r>
          </w:p>
          <w:p w:rsidR="002D0C01" w:rsidRDefault="002D0C01" w:rsidP="00541EE9">
            <w:pPr>
              <w:numPr>
                <w:ilvl w:val="0"/>
                <w:numId w:val="2"/>
              </w:numPr>
              <w:ind w:left="344" w:hanging="344"/>
              <w:jc w:val="both"/>
            </w:pPr>
            <w:r>
              <w:rPr>
                <w:sz w:val="22"/>
                <w:szCs w:val="22"/>
              </w:rPr>
              <w:t>обобщать, осознавать и формулировать то новое, что усвоено.</w:t>
            </w:r>
          </w:p>
        </w:tc>
      </w:tr>
      <w:tr w:rsidR="002D0C01" w:rsidTr="002D0C01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Pr="00AB1099" w:rsidRDefault="002D0C01" w:rsidP="00EE108F">
            <w:pPr>
              <w:autoSpaceDE w:val="0"/>
              <w:autoSpaceDN w:val="0"/>
              <w:adjustRightInd w:val="0"/>
              <w:jc w:val="both"/>
              <w:rPr>
                <w:iCs/>
                <w:sz w:val="28"/>
                <w:szCs w:val="28"/>
              </w:rPr>
            </w:pPr>
            <w:r w:rsidRPr="00AB1099">
              <w:rPr>
                <w:iCs/>
                <w:sz w:val="28"/>
                <w:szCs w:val="28"/>
              </w:rPr>
              <w:t>27.09.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 xml:space="preserve">Введение в проектную деятельность. </w:t>
            </w:r>
          </w:p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Учебник с. 26 - 29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Default="002D0C01" w:rsidP="00113AE2">
            <w:r>
              <w:rPr>
                <w:sz w:val="22"/>
                <w:szCs w:val="22"/>
              </w:rPr>
              <w:t>Дать представление о проце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се творческой деятельности человека от рождения идеи до ее воплощения в изделии.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t>Лепка из пластил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на «Образ природы в фигурке животн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го»</w:t>
            </w:r>
          </w:p>
        </w:tc>
        <w:tc>
          <w:tcPr>
            <w:tcW w:w="5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 w:rsidP="00541EE9">
            <w:pPr>
              <w:numPr>
                <w:ilvl w:val="0"/>
                <w:numId w:val="1"/>
              </w:numPr>
              <w:ind w:left="318" w:hanging="284"/>
              <w:jc w:val="both"/>
            </w:pPr>
            <w:r>
              <w:rPr>
                <w:sz w:val="22"/>
                <w:szCs w:val="22"/>
              </w:rPr>
              <w:t>Наблюдать конструкции и образы различных объектов природы и окружающего мира, позн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комиться с традициями и творчеством мастеров родного края; </w:t>
            </w:r>
          </w:p>
          <w:p w:rsidR="002D0C01" w:rsidRDefault="002D0C01" w:rsidP="00541EE9">
            <w:pPr>
              <w:numPr>
                <w:ilvl w:val="0"/>
                <w:numId w:val="1"/>
              </w:numPr>
              <w:ind w:left="318" w:hanging="284"/>
              <w:jc w:val="both"/>
            </w:pPr>
            <w:r>
              <w:rPr>
                <w:sz w:val="22"/>
                <w:szCs w:val="22"/>
              </w:rPr>
              <w:t>умеют сравнивать конструктивные и декорати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ные особенности предметов быта и осознают их связь с выполняемыми утилитарными функци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ми, понимают особенности декоративно-прикладных изделий, называют используемые в рукотворной деятельности материалы.</w:t>
            </w:r>
          </w:p>
          <w:p w:rsidR="002D0C01" w:rsidRDefault="002D0C01">
            <w:pPr>
              <w:ind w:left="34"/>
              <w:jc w:val="both"/>
              <w:rPr>
                <w:i/>
                <w:u w:val="single"/>
              </w:rPr>
            </w:pPr>
            <w:r>
              <w:rPr>
                <w:i/>
                <w:sz w:val="22"/>
                <w:szCs w:val="22"/>
                <w:u w:val="single"/>
              </w:rPr>
              <w:t>При помощи учителя:</w:t>
            </w:r>
          </w:p>
          <w:p w:rsidR="002D0C01" w:rsidRDefault="002D0C01" w:rsidP="00541EE9">
            <w:pPr>
              <w:numPr>
                <w:ilvl w:val="0"/>
                <w:numId w:val="2"/>
              </w:numPr>
              <w:ind w:left="344" w:hanging="344"/>
              <w:jc w:val="both"/>
            </w:pPr>
            <w:r>
              <w:rPr>
                <w:sz w:val="22"/>
                <w:szCs w:val="22"/>
              </w:rPr>
              <w:t>Искать, отбирать и использовать необходимую информацию;</w:t>
            </w:r>
          </w:p>
          <w:p w:rsidR="002D0C01" w:rsidRDefault="002D0C01" w:rsidP="00541EE9">
            <w:pPr>
              <w:numPr>
                <w:ilvl w:val="0"/>
                <w:numId w:val="2"/>
              </w:numPr>
              <w:ind w:left="344" w:hanging="344"/>
              <w:jc w:val="both"/>
            </w:pPr>
            <w:r>
              <w:rPr>
                <w:sz w:val="22"/>
                <w:szCs w:val="22"/>
              </w:rPr>
              <w:t>при планировании отбирать оптимальные спос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бы выполнения предстоящей практической раб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lastRenderedPageBreak/>
              <w:t>ты в соответствии с её целью и задачами;</w:t>
            </w:r>
          </w:p>
          <w:p w:rsidR="002D0C01" w:rsidRDefault="002D0C01" w:rsidP="00541EE9">
            <w:pPr>
              <w:numPr>
                <w:ilvl w:val="0"/>
                <w:numId w:val="2"/>
              </w:numPr>
              <w:ind w:left="344" w:hanging="344"/>
              <w:jc w:val="both"/>
            </w:pPr>
            <w:r>
              <w:rPr>
                <w:sz w:val="22"/>
                <w:szCs w:val="22"/>
              </w:rPr>
              <w:t>организовывать свою деятельность, работать в малых группах, осуществлять сотрудничество;</w:t>
            </w:r>
          </w:p>
          <w:p w:rsidR="002D0C01" w:rsidRDefault="002D0C01" w:rsidP="00541EE9">
            <w:pPr>
              <w:numPr>
                <w:ilvl w:val="0"/>
                <w:numId w:val="2"/>
              </w:numPr>
              <w:ind w:left="344" w:hanging="344"/>
              <w:jc w:val="both"/>
            </w:pPr>
            <w:r>
              <w:rPr>
                <w:sz w:val="22"/>
                <w:szCs w:val="22"/>
              </w:rPr>
              <w:t>исследовать конструкторско-технологические и декоративно-художественные особенности пре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лагаемых изделий, искать наиболее целесообра</w:t>
            </w:r>
            <w:r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ные способы решения задач прикладного хара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тера в зависимости от цели и конкретных усл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вий работы;</w:t>
            </w:r>
          </w:p>
          <w:p w:rsidR="002D0C01" w:rsidRDefault="002D0C01" w:rsidP="00541EE9">
            <w:pPr>
              <w:numPr>
                <w:ilvl w:val="0"/>
                <w:numId w:val="2"/>
              </w:numPr>
              <w:ind w:left="344" w:hanging="344"/>
              <w:jc w:val="both"/>
            </w:pPr>
            <w:r>
              <w:rPr>
                <w:sz w:val="22"/>
                <w:szCs w:val="22"/>
              </w:rPr>
              <w:t>оценивать результат своей деятельности: то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ность изготовления деталей, аккуратность в</w:t>
            </w:r>
            <w:r>
              <w:rPr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полнения работы;</w:t>
            </w:r>
          </w:p>
          <w:p w:rsidR="002D0C01" w:rsidRDefault="002D0C01" w:rsidP="00541EE9">
            <w:pPr>
              <w:numPr>
                <w:ilvl w:val="0"/>
                <w:numId w:val="2"/>
              </w:numPr>
              <w:ind w:left="344" w:hanging="344"/>
              <w:jc w:val="both"/>
            </w:pPr>
            <w:r>
              <w:rPr>
                <w:sz w:val="22"/>
                <w:szCs w:val="22"/>
              </w:rPr>
              <w:t>обобщать (осознавать и формулировать) то 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вое, что усвоено.</w:t>
            </w:r>
          </w:p>
        </w:tc>
      </w:tr>
      <w:tr w:rsidR="002D0C01" w:rsidTr="002D0C01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Pr="00AB1099" w:rsidRDefault="002D0C01" w:rsidP="00EE108F">
            <w:pPr>
              <w:autoSpaceDE w:val="0"/>
              <w:autoSpaceDN w:val="0"/>
              <w:adjustRightInd w:val="0"/>
              <w:jc w:val="both"/>
              <w:rPr>
                <w:iCs/>
                <w:sz w:val="28"/>
                <w:szCs w:val="28"/>
              </w:rPr>
            </w:pPr>
            <w:r w:rsidRPr="00AB1099">
              <w:rPr>
                <w:iCs/>
                <w:sz w:val="28"/>
                <w:szCs w:val="28"/>
              </w:rPr>
              <w:t>4.10.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 xml:space="preserve">Введение в проектную деятельность. </w:t>
            </w:r>
          </w:p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Учебник с. 30 – 33</w:t>
            </w:r>
          </w:p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Рабочая тетрадь с. 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Default="002D0C01" w:rsidP="00113AE2">
            <w:r>
              <w:rPr>
                <w:sz w:val="22"/>
                <w:szCs w:val="22"/>
              </w:rPr>
              <w:t>Расширять общее представл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 конструкции изделий.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t>Изготовление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здравительной о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крытки по шаблону.</w:t>
            </w:r>
          </w:p>
        </w:tc>
        <w:tc>
          <w:tcPr>
            <w:tcW w:w="5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C01" w:rsidRDefault="002D0C01"/>
        </w:tc>
      </w:tr>
      <w:tr w:rsidR="002D0C01" w:rsidTr="002D0C01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Pr="00AB1099" w:rsidRDefault="002D0C01" w:rsidP="00EE108F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</w:rPr>
            </w:pPr>
            <w:r w:rsidRPr="00AB1099">
              <w:rPr>
                <w:i/>
                <w:iCs/>
                <w:sz w:val="28"/>
                <w:szCs w:val="28"/>
              </w:rPr>
              <w:t>11.10.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 xml:space="preserve">Введение в проектную деятельность. </w:t>
            </w:r>
          </w:p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Учебник с. 34 – 37</w:t>
            </w:r>
          </w:p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Рабочая тетрадь с.15-16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Default="002D0C01" w:rsidP="00113AE2">
            <w:r>
              <w:rPr>
                <w:sz w:val="22"/>
                <w:szCs w:val="22"/>
              </w:rPr>
              <w:t>Дать представление о комп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зиции в художественных и декоративно - художестве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ных произведениях, о ее отл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чии от конструкции.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t>Аппликация из 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талей по шаблону «Поднос»</w:t>
            </w:r>
          </w:p>
        </w:tc>
        <w:tc>
          <w:tcPr>
            <w:tcW w:w="5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C01" w:rsidRDefault="002D0C01"/>
        </w:tc>
      </w:tr>
      <w:tr w:rsidR="002D0C01" w:rsidTr="002D0C01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Pr="00AB1099" w:rsidRDefault="002D0C01" w:rsidP="00EE108F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</w:rPr>
            </w:pPr>
            <w:r w:rsidRPr="00AB1099">
              <w:rPr>
                <w:i/>
                <w:iCs/>
                <w:sz w:val="28"/>
                <w:szCs w:val="28"/>
              </w:rPr>
              <w:t>18.10.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 xml:space="preserve">Введение в проектную деятельность. </w:t>
            </w:r>
          </w:p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Учебник с. 38 – 41</w:t>
            </w:r>
          </w:p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lastRenderedPageBreak/>
              <w:t>Рабочая тетрадь с.17-18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Default="002D0C01" w:rsidP="00113AE2">
            <w:r>
              <w:rPr>
                <w:sz w:val="22"/>
                <w:szCs w:val="22"/>
              </w:rPr>
              <w:lastRenderedPageBreak/>
              <w:t>Дать представление о симме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рии в изделиях и композициях художественных и декорати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lastRenderedPageBreak/>
              <w:t>но - художественных произв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дений.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lastRenderedPageBreak/>
              <w:t>Композиция из симметричных 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талей.</w:t>
            </w:r>
          </w:p>
        </w:tc>
        <w:tc>
          <w:tcPr>
            <w:tcW w:w="5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C01" w:rsidRDefault="002D0C01"/>
        </w:tc>
      </w:tr>
      <w:tr w:rsidR="002D0C01" w:rsidTr="002D0C01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Pr="00AB1099" w:rsidRDefault="002D0C01" w:rsidP="00EE108F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</w:rPr>
            </w:pPr>
            <w:r w:rsidRPr="00AB1099">
              <w:rPr>
                <w:i/>
                <w:iCs/>
                <w:sz w:val="28"/>
                <w:szCs w:val="28"/>
              </w:rPr>
              <w:t>25.10.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Технологические опер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ции. Разметка деталей. </w:t>
            </w:r>
          </w:p>
          <w:p w:rsidR="002D0C01" w:rsidRDefault="002D0C01">
            <w:pPr>
              <w:jc w:val="both"/>
            </w:pPr>
          </w:p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Учебник с. 42 – 49</w:t>
            </w:r>
          </w:p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Рабочая тетрадь с.20-22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Default="002D0C01" w:rsidP="00113AE2">
            <w:r>
              <w:rPr>
                <w:sz w:val="22"/>
                <w:szCs w:val="22"/>
              </w:rPr>
              <w:t>Провести сравнительный ан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лиз технологических послед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вательностей изготовления изделий из разных матери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лов, показать единство их технологических процессов. Обучать основам проектной деятельности – подбирать и</w:t>
            </w:r>
            <w:r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делия по заданным условиям. Дать общее представление о первой технологической оп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рации – разметка деталей;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казать основные способы ра</w:t>
            </w:r>
            <w:r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метки доступных материалов.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t xml:space="preserve">Аппликация из цветной бумаги </w:t>
            </w:r>
            <w:proofErr w:type="gramStart"/>
            <w:r>
              <w:rPr>
                <w:sz w:val="22"/>
                <w:szCs w:val="22"/>
              </w:rPr>
              <w:t>во</w:t>
            </w:r>
            <w:proofErr w:type="gramEnd"/>
            <w:r>
              <w:rPr>
                <w:sz w:val="22"/>
                <w:szCs w:val="22"/>
              </w:rPr>
              <w:t xml:space="preserve"> выбору учащегося «Открытка с сю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призом» (с. 45) или «Фигурки животных из кругов» (с. 49)</w:t>
            </w:r>
          </w:p>
        </w:tc>
        <w:tc>
          <w:tcPr>
            <w:tcW w:w="5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both"/>
              <w:rPr>
                <w:i/>
                <w:u w:val="single"/>
              </w:rPr>
            </w:pPr>
            <w:r>
              <w:rPr>
                <w:i/>
                <w:sz w:val="22"/>
                <w:szCs w:val="22"/>
                <w:u w:val="single"/>
              </w:rPr>
              <w:t>При помощи учителя:</w:t>
            </w:r>
          </w:p>
          <w:p w:rsidR="002D0C01" w:rsidRDefault="002D0C01" w:rsidP="00541EE9">
            <w:pPr>
              <w:numPr>
                <w:ilvl w:val="0"/>
                <w:numId w:val="2"/>
              </w:numPr>
              <w:ind w:left="344" w:hanging="344"/>
              <w:jc w:val="both"/>
            </w:pPr>
            <w:r>
              <w:rPr>
                <w:sz w:val="22"/>
                <w:szCs w:val="22"/>
              </w:rPr>
              <w:t>Выполнять простейшие исследования (набл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дать, сравнивать, сопоставлять) изученных мат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риалов: их видов, физических и технологических свойств, конструктивных особенностей испол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зуемых инструментов, приёмов работы присп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соблениями и инструментами;</w:t>
            </w:r>
          </w:p>
          <w:p w:rsidR="002D0C01" w:rsidRDefault="002D0C01" w:rsidP="00541EE9">
            <w:pPr>
              <w:numPr>
                <w:ilvl w:val="0"/>
                <w:numId w:val="2"/>
              </w:numPr>
              <w:ind w:left="344" w:hanging="344"/>
              <w:jc w:val="both"/>
            </w:pPr>
            <w:r>
              <w:rPr>
                <w:sz w:val="22"/>
                <w:szCs w:val="22"/>
              </w:rPr>
              <w:t xml:space="preserve">анализировать </w:t>
            </w:r>
            <w:proofErr w:type="spellStart"/>
            <w:r>
              <w:rPr>
                <w:sz w:val="22"/>
                <w:szCs w:val="22"/>
              </w:rPr>
              <w:t>конструкторско</w:t>
            </w:r>
            <w:proofErr w:type="spellEnd"/>
            <w:r>
              <w:rPr>
                <w:sz w:val="22"/>
                <w:szCs w:val="22"/>
              </w:rPr>
              <w:t xml:space="preserve"> – технологич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ские и декоративно-художественные особенн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предлагаемых изделий, выделять известное и неизвестное;</w:t>
            </w:r>
          </w:p>
          <w:p w:rsidR="002D0C01" w:rsidRDefault="002D0C01" w:rsidP="00541EE9">
            <w:pPr>
              <w:numPr>
                <w:ilvl w:val="0"/>
                <w:numId w:val="2"/>
              </w:numPr>
              <w:ind w:left="344" w:hanging="344"/>
              <w:jc w:val="both"/>
            </w:pPr>
            <w:r>
              <w:rPr>
                <w:sz w:val="22"/>
                <w:szCs w:val="22"/>
              </w:rPr>
              <w:t>осуществлять практический поиск и открытие нового знания и умения; анализировать и читать графические изображения (рисунки);</w:t>
            </w:r>
          </w:p>
          <w:p w:rsidR="002D0C01" w:rsidRDefault="002D0C01" w:rsidP="00541EE9">
            <w:pPr>
              <w:numPr>
                <w:ilvl w:val="0"/>
                <w:numId w:val="2"/>
              </w:numPr>
              <w:ind w:left="344" w:hanging="344"/>
              <w:jc w:val="both"/>
            </w:pPr>
            <w:r>
              <w:rPr>
                <w:sz w:val="22"/>
                <w:szCs w:val="22"/>
              </w:rPr>
              <w:t>воплощать мысленный образ с опорой (при нео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ходимости) на графические изображения, собл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дая приёмы безопасного и рационального труда;</w:t>
            </w:r>
          </w:p>
          <w:p w:rsidR="002D0C01" w:rsidRDefault="002D0C01" w:rsidP="00541EE9">
            <w:pPr>
              <w:numPr>
                <w:ilvl w:val="0"/>
                <w:numId w:val="2"/>
              </w:numPr>
              <w:ind w:left="344" w:hanging="344"/>
              <w:jc w:val="both"/>
            </w:pPr>
            <w:r>
              <w:rPr>
                <w:sz w:val="22"/>
                <w:szCs w:val="22"/>
              </w:rPr>
              <w:t>планировать последовательность своих действий для реализации поставленной задачи;</w:t>
            </w:r>
          </w:p>
          <w:p w:rsidR="002D0C01" w:rsidRDefault="002D0C01" w:rsidP="00541EE9">
            <w:pPr>
              <w:numPr>
                <w:ilvl w:val="0"/>
                <w:numId w:val="2"/>
              </w:numPr>
              <w:ind w:left="344" w:hanging="344"/>
              <w:jc w:val="both"/>
            </w:pPr>
            <w:r>
              <w:rPr>
                <w:sz w:val="22"/>
                <w:szCs w:val="22"/>
              </w:rPr>
              <w:t>осуществлять самоконтроль качества выполн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работы (соответствия предложенному обра</w:t>
            </w:r>
            <w:r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цу или заданию);</w:t>
            </w:r>
          </w:p>
          <w:p w:rsidR="002D0C01" w:rsidRDefault="002D0C01" w:rsidP="00541EE9">
            <w:pPr>
              <w:numPr>
                <w:ilvl w:val="0"/>
                <w:numId w:val="2"/>
              </w:numPr>
              <w:ind w:left="344" w:hanging="344"/>
              <w:jc w:val="both"/>
            </w:pPr>
            <w:r>
              <w:rPr>
                <w:sz w:val="22"/>
                <w:szCs w:val="22"/>
              </w:rPr>
              <w:t>обобщать, осознавать и формулировать то новое, что усвоено.</w:t>
            </w:r>
          </w:p>
        </w:tc>
      </w:tr>
      <w:tr w:rsidR="002D0C01" w:rsidTr="002D0C01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Pr="00AB1099" w:rsidRDefault="002D0C01" w:rsidP="00EE108F">
            <w:pPr>
              <w:jc w:val="both"/>
              <w:rPr>
                <w:i/>
                <w:iCs/>
                <w:sz w:val="28"/>
                <w:szCs w:val="28"/>
              </w:rPr>
            </w:pPr>
            <w:r w:rsidRPr="00AB1099">
              <w:rPr>
                <w:i/>
                <w:iCs/>
                <w:sz w:val="28"/>
                <w:szCs w:val="28"/>
              </w:rPr>
              <w:t>1.11.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Технологические опер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ции. Отделение детали от заготовки.</w:t>
            </w:r>
          </w:p>
          <w:p w:rsidR="002D0C01" w:rsidRDefault="002D0C01">
            <w:pPr>
              <w:jc w:val="both"/>
            </w:pPr>
          </w:p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Учебник с. 50 – 53</w:t>
            </w:r>
          </w:p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Рабочая тетрадь с.23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Default="002D0C01" w:rsidP="00113AE2">
            <w:r>
              <w:rPr>
                <w:sz w:val="22"/>
                <w:szCs w:val="22"/>
              </w:rPr>
              <w:t>Дать общее представление о второй технологической оп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рации – отделение детали от заготовки; показать основные способы отделения деталей из доступных материалов. 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чать основам проектной де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тельности – знание способов отделения деталей.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t>Обрывные апплик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«Берёзка»</w:t>
            </w:r>
          </w:p>
        </w:tc>
        <w:tc>
          <w:tcPr>
            <w:tcW w:w="5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C01" w:rsidRDefault="002D0C01"/>
        </w:tc>
      </w:tr>
      <w:tr w:rsidR="002D0C01" w:rsidTr="002D0C01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Pr="00AB1099" w:rsidRDefault="002D0C01" w:rsidP="00EE108F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</w:rPr>
            </w:pPr>
            <w:r w:rsidRPr="00AB1099">
              <w:rPr>
                <w:i/>
                <w:iCs/>
                <w:sz w:val="28"/>
                <w:szCs w:val="28"/>
              </w:rPr>
              <w:t>15.11.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Технологические опер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ции. Сборка изделий.</w:t>
            </w:r>
          </w:p>
          <w:p w:rsidR="002D0C01" w:rsidRDefault="002D0C01">
            <w:pPr>
              <w:jc w:val="both"/>
            </w:pPr>
          </w:p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lastRenderedPageBreak/>
              <w:t>Учебник с. 54 – 58</w:t>
            </w:r>
          </w:p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Рабочая тетрадь с.24-25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Default="002D0C01" w:rsidP="00113AE2">
            <w:r>
              <w:rPr>
                <w:sz w:val="22"/>
                <w:szCs w:val="22"/>
              </w:rPr>
              <w:lastRenderedPageBreak/>
              <w:t>Дать общее представление о третьей технологической оп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рации – сборке изделий. Пок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lastRenderedPageBreak/>
              <w:t>зать основные способы сборки доступных материалов; зав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симость выбора способа 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единений от конструктивных особенностей изделия. 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чать основам проектной де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тельности – знание о способах сборки изделий.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lastRenderedPageBreak/>
              <w:t>Игрушки – подвески (по выбору учащ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гося) «Клубничка, </w:t>
            </w:r>
            <w:r>
              <w:rPr>
                <w:sz w:val="22"/>
                <w:szCs w:val="22"/>
              </w:rPr>
              <w:lastRenderedPageBreak/>
              <w:t>ёлочка и грибок»</w:t>
            </w:r>
          </w:p>
        </w:tc>
        <w:tc>
          <w:tcPr>
            <w:tcW w:w="5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C01" w:rsidRDefault="002D0C01"/>
        </w:tc>
      </w:tr>
      <w:tr w:rsidR="002D0C01" w:rsidTr="002D0C01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Pr="00AB1099" w:rsidRDefault="002D0C01" w:rsidP="00EE108F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</w:rPr>
            </w:pPr>
            <w:r w:rsidRPr="00AB1099">
              <w:rPr>
                <w:i/>
                <w:iCs/>
                <w:sz w:val="28"/>
                <w:szCs w:val="28"/>
              </w:rPr>
              <w:t>22.11.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Технологические опер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ции. Отделка изделий.</w:t>
            </w:r>
          </w:p>
          <w:p w:rsidR="002D0C01" w:rsidRDefault="002D0C01">
            <w:pPr>
              <w:jc w:val="both"/>
            </w:pPr>
          </w:p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Учебник с. 59 – 62</w:t>
            </w:r>
          </w:p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Рабочая тетрадь с. 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Default="002D0C01" w:rsidP="00113AE2">
            <w:r>
              <w:rPr>
                <w:sz w:val="22"/>
                <w:szCs w:val="22"/>
              </w:rPr>
              <w:t>Дать общее представление о четвертой технологической операции – отделка изделий. Показать основные способы отделки доступных матери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лов. Обучать основам проек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ной деятельности – разраб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тывать эскиз изделия и реал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зовывать первоначальный 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мысел в пластических мат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риалах.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t xml:space="preserve">Аппликация из цветной бумаги «Украшаем </w:t>
            </w:r>
          </w:p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t>подвески»</w:t>
            </w:r>
          </w:p>
        </w:tc>
        <w:tc>
          <w:tcPr>
            <w:tcW w:w="5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C01" w:rsidRDefault="002D0C01"/>
        </w:tc>
      </w:tr>
      <w:tr w:rsidR="002D0C01" w:rsidTr="002D0C01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Pr="00AB1099" w:rsidRDefault="002D0C01" w:rsidP="00EE108F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</w:rPr>
            </w:pPr>
            <w:r w:rsidRPr="00AB1099">
              <w:rPr>
                <w:i/>
                <w:iCs/>
                <w:sz w:val="28"/>
                <w:szCs w:val="28"/>
              </w:rPr>
              <w:t>29.11.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Разметка с помощью че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тёжных инструментов (линейка).</w:t>
            </w:r>
          </w:p>
          <w:p w:rsidR="002D0C01" w:rsidRDefault="002D0C01">
            <w:pPr>
              <w:jc w:val="both"/>
            </w:pPr>
          </w:p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Учебник с. 63 – 66</w:t>
            </w:r>
          </w:p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Рабочая тетрадь с.27-29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Default="002D0C01" w:rsidP="00113AE2">
            <w:r>
              <w:rPr>
                <w:sz w:val="22"/>
                <w:szCs w:val="22"/>
              </w:rPr>
              <w:t>Познакомить с линейкой как чертежным инструментом. Освоить приемы проведения прямой линии по линейке, построения отрезка между двумя заданными точками, измерения отрезков, постро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отрезков заданной длины.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t>Практические у</w:t>
            </w:r>
            <w:r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ражнения по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строению элементов конструкций при помощи линейки.</w:t>
            </w:r>
          </w:p>
        </w:tc>
        <w:tc>
          <w:tcPr>
            <w:tcW w:w="5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C01" w:rsidRDefault="002D0C01"/>
        </w:tc>
      </w:tr>
      <w:tr w:rsidR="002D0C01" w:rsidTr="002D0C01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Pr="00AB1099" w:rsidRDefault="002D0C01" w:rsidP="00EE108F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</w:rPr>
            </w:pPr>
            <w:r w:rsidRPr="00AB1099">
              <w:rPr>
                <w:i/>
                <w:iCs/>
                <w:sz w:val="28"/>
                <w:szCs w:val="28"/>
              </w:rPr>
              <w:t>6.12.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Линии чертежа. Чертеж.</w:t>
            </w:r>
          </w:p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Учебник с. 67 – 70</w:t>
            </w:r>
          </w:p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Рабочая тетрадь с. 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Default="002D0C01" w:rsidP="00113AE2">
            <w:r>
              <w:rPr>
                <w:sz w:val="22"/>
                <w:szCs w:val="22"/>
              </w:rPr>
              <w:t>Познакомить с простейшим чертежом, линиями чертежа, показать отличие чертежа от эскиза.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t>Практическая раб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та по выполнению готовых форм на основе выбранного чертежа.</w:t>
            </w:r>
          </w:p>
        </w:tc>
        <w:tc>
          <w:tcPr>
            <w:tcW w:w="5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C01" w:rsidRDefault="002D0C01"/>
        </w:tc>
      </w:tr>
      <w:tr w:rsidR="002D0C01" w:rsidTr="002D0C01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Pr="00AB1099" w:rsidRDefault="002D0C01" w:rsidP="00EE108F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</w:rPr>
            </w:pPr>
            <w:r w:rsidRPr="00AB1099">
              <w:rPr>
                <w:i/>
                <w:iCs/>
                <w:sz w:val="28"/>
                <w:szCs w:val="28"/>
              </w:rPr>
              <w:t>13.12.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 xml:space="preserve">Чтение чертежа. </w:t>
            </w:r>
          </w:p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Учебник с. 71 – 73</w:t>
            </w:r>
          </w:p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Рабочая тетрадь с.31-32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Default="002D0C01" w:rsidP="00113AE2">
            <w:r>
              <w:rPr>
                <w:sz w:val="22"/>
                <w:szCs w:val="22"/>
              </w:rPr>
              <w:t>Продолжить знакомство с простейшим чертежом (эск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зом), линиями чертежа. 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чать умению читать чертеж (эскиз) и выполнять разметку деталей.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t>Тренировка в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строении геометр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ческих фигур на основе чертежа.</w:t>
            </w:r>
          </w:p>
        </w:tc>
        <w:tc>
          <w:tcPr>
            <w:tcW w:w="5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C01" w:rsidRDefault="002D0C01"/>
        </w:tc>
      </w:tr>
      <w:tr w:rsidR="002D0C01" w:rsidTr="002D0C01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Pr="00AB1099" w:rsidRDefault="002D0C01" w:rsidP="00EE108F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</w:rPr>
            </w:pPr>
            <w:r w:rsidRPr="00AB1099">
              <w:rPr>
                <w:i/>
                <w:iCs/>
                <w:sz w:val="28"/>
                <w:szCs w:val="28"/>
              </w:rPr>
              <w:t>20.12.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Разметка прямоугольника от двух прямых углов.</w:t>
            </w:r>
          </w:p>
          <w:p w:rsidR="002D0C01" w:rsidRDefault="002D0C01">
            <w:pPr>
              <w:jc w:val="both"/>
            </w:pPr>
          </w:p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lastRenderedPageBreak/>
              <w:t>Учебник с. 74 - 75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Default="002D0C01" w:rsidP="00113AE2">
            <w:r>
              <w:rPr>
                <w:sz w:val="22"/>
                <w:szCs w:val="22"/>
              </w:rPr>
              <w:lastRenderedPageBreak/>
              <w:t>Продолжить знакомство с простейшим чертежом (эск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зом), линиями чертежа. 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lastRenderedPageBreak/>
              <w:t>чать умению читать чертеж (эскиз) и выполнять разметку прямоугольника с помощью линейки на заготовке с двумя рядом расположенными пр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мыми углами.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lastRenderedPageBreak/>
              <w:t>Практическая раб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та в разметке пр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моугольника.</w:t>
            </w:r>
          </w:p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lastRenderedPageBreak/>
              <w:t>Цветок из бумаги</w:t>
            </w:r>
          </w:p>
        </w:tc>
        <w:tc>
          <w:tcPr>
            <w:tcW w:w="5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C01" w:rsidRDefault="002D0C01"/>
        </w:tc>
      </w:tr>
      <w:tr w:rsidR="002D0C01" w:rsidTr="002D0C01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Pr="00AB1099" w:rsidRDefault="002D0C01" w:rsidP="00EE108F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</w:rPr>
            </w:pPr>
            <w:r w:rsidRPr="00AB1099">
              <w:rPr>
                <w:i/>
                <w:iCs/>
                <w:sz w:val="28"/>
                <w:szCs w:val="28"/>
              </w:rPr>
              <w:t>27.12.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Разметка прямоугольника от одного прямого угла.</w:t>
            </w:r>
          </w:p>
          <w:p w:rsidR="002D0C01" w:rsidRDefault="002D0C01">
            <w:pPr>
              <w:jc w:val="both"/>
            </w:pPr>
          </w:p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Учебник с. 76 - 78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Default="002D0C01" w:rsidP="00113AE2">
            <w:r>
              <w:rPr>
                <w:sz w:val="22"/>
                <w:szCs w:val="22"/>
              </w:rPr>
              <w:t>Продолжить знакомство с простейшим чертежом (эск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зом), линиями чертежа. 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чать умению читать чертеж (эскиз) и выполнять разметку прямоугольника с помощью линейки на заготовке с одним прямым углом.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t>Практическая раб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та в разметке пр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моугольника.</w:t>
            </w:r>
          </w:p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t>Домино.</w:t>
            </w:r>
          </w:p>
        </w:tc>
        <w:tc>
          <w:tcPr>
            <w:tcW w:w="5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C01" w:rsidRDefault="002D0C01"/>
        </w:tc>
      </w:tr>
      <w:tr w:rsidR="002D0C01" w:rsidTr="002D0C01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Pr="00AB1099" w:rsidRDefault="002D0C01" w:rsidP="00EE108F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</w:rPr>
            </w:pPr>
            <w:r w:rsidRPr="00AB1099">
              <w:rPr>
                <w:i/>
                <w:iCs/>
                <w:sz w:val="28"/>
                <w:szCs w:val="28"/>
              </w:rPr>
              <w:t>17.01.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Разметка прямоугольника с помощью угольника.</w:t>
            </w:r>
          </w:p>
          <w:p w:rsidR="002D0C01" w:rsidRDefault="002D0C01">
            <w:pPr>
              <w:jc w:val="both"/>
            </w:pPr>
          </w:p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Учебник с. 79 – 82</w:t>
            </w:r>
          </w:p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Рабочая тетрадь с. 33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Default="002D0C01" w:rsidP="00113AE2">
            <w:r>
              <w:rPr>
                <w:sz w:val="22"/>
                <w:szCs w:val="22"/>
              </w:rPr>
              <w:t>Продолжить знакомство с простейшим чертежом (эск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зом), линиями чертежа.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знакомить с чертежным инс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рументом - угольником. 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чать умению читать чертеж (эскиз) и выполнять разметку прямоугольника с помощью угольника.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t>Практическая раб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та в разметке пр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моугольника.</w:t>
            </w:r>
          </w:p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t>Поздравительная открытка.</w:t>
            </w:r>
          </w:p>
        </w:tc>
        <w:tc>
          <w:tcPr>
            <w:tcW w:w="5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C01" w:rsidRDefault="002D0C01"/>
        </w:tc>
      </w:tr>
      <w:tr w:rsidR="002D0C01" w:rsidTr="002D0C01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Pr="00AB1099" w:rsidRDefault="002D0C01" w:rsidP="00EE108F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</w:rPr>
            </w:pPr>
            <w:r w:rsidRPr="00AB1099">
              <w:rPr>
                <w:i/>
                <w:iCs/>
                <w:sz w:val="28"/>
                <w:szCs w:val="28"/>
              </w:rPr>
              <w:t>24.01.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Циркуль. Разметка дет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лей циркулем. </w:t>
            </w:r>
          </w:p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Учебник с. 83 – 85</w:t>
            </w:r>
          </w:p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Рабочая тетрадь с.34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Default="002D0C01" w:rsidP="00113AE2">
            <w:r>
              <w:rPr>
                <w:sz w:val="22"/>
                <w:szCs w:val="22"/>
              </w:rPr>
              <w:t>Познакомить с чертежным инструментом – циркулем. Обучать приемам работы с циркулем.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t>Практическая раб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та в разметке дет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лей круглой формы.</w:t>
            </w:r>
          </w:p>
        </w:tc>
        <w:tc>
          <w:tcPr>
            <w:tcW w:w="5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C01" w:rsidRDefault="002D0C01"/>
        </w:tc>
      </w:tr>
      <w:tr w:rsidR="002D0C01" w:rsidTr="002D0C01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Pr="00AB1099" w:rsidRDefault="002D0C01" w:rsidP="00EE108F">
            <w:pPr>
              <w:jc w:val="both"/>
              <w:rPr>
                <w:i/>
                <w:sz w:val="28"/>
                <w:szCs w:val="28"/>
              </w:rPr>
            </w:pPr>
            <w:r w:rsidRPr="00AB1099">
              <w:rPr>
                <w:i/>
                <w:sz w:val="28"/>
                <w:szCs w:val="28"/>
              </w:rPr>
              <w:t>31.01.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Радиус окружности. Че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тёж окружности. </w:t>
            </w:r>
          </w:p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Учебник с. 86 – 88</w:t>
            </w:r>
          </w:p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Рабочая тетрадь с.35-36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Default="002D0C01" w:rsidP="00B82B10">
            <w:r>
              <w:rPr>
                <w:sz w:val="22"/>
                <w:szCs w:val="22"/>
              </w:rPr>
              <w:t>Познакомить с чертежом о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ружности, штрихпунктирной линией (осевой, центровой). Обучать умению читать че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теж (эскиз) и выполнять ра</w:t>
            </w:r>
            <w:r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метку круглых деталей с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мощью циркуля.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t>Изготовление об</w:t>
            </w:r>
            <w:r>
              <w:rPr>
                <w:sz w:val="22"/>
                <w:szCs w:val="22"/>
              </w:rPr>
              <w:t>ъ</w:t>
            </w:r>
            <w:r>
              <w:rPr>
                <w:sz w:val="22"/>
                <w:szCs w:val="22"/>
              </w:rPr>
              <w:t>ёмной фигуры «И</w:t>
            </w:r>
            <w:r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рушка – кошка»</w:t>
            </w:r>
          </w:p>
        </w:tc>
        <w:tc>
          <w:tcPr>
            <w:tcW w:w="5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C01" w:rsidRDefault="002D0C01"/>
        </w:tc>
      </w:tr>
      <w:tr w:rsidR="002D0C01" w:rsidTr="002D0C01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Pr="00AB1099" w:rsidRDefault="002D0C01" w:rsidP="00EE108F">
            <w:pPr>
              <w:jc w:val="both"/>
              <w:rPr>
                <w:i/>
                <w:sz w:val="28"/>
                <w:szCs w:val="28"/>
              </w:rPr>
            </w:pPr>
            <w:r w:rsidRPr="00AB1099">
              <w:rPr>
                <w:i/>
                <w:sz w:val="28"/>
                <w:szCs w:val="28"/>
              </w:rPr>
              <w:t>7.02.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Новогодний проект «Мастерская Деда Мор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за».</w:t>
            </w:r>
          </w:p>
          <w:p w:rsidR="002D0C01" w:rsidRDefault="002D0C01">
            <w:pPr>
              <w:jc w:val="both"/>
            </w:pPr>
          </w:p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Рабочая тетрадь с.37-54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Default="002D0C01" w:rsidP="00B82B10">
            <w:r>
              <w:rPr>
                <w:sz w:val="22"/>
                <w:szCs w:val="22"/>
              </w:rPr>
              <w:t>Учить переносить знания и умения, освоенные на уроках технологии, окружающего мира, литературного чтения в сходные ситуации для выпо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нения творческого проекта; учить работать в группе, пол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lastRenderedPageBreak/>
              <w:t>зоваться информацией, сам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стоятельно выполнять работу с опорой на инструкционную карту.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lastRenderedPageBreak/>
              <w:t>Изготовление нов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годних игрушек по выбору учащихся.</w:t>
            </w:r>
          </w:p>
        </w:tc>
        <w:tc>
          <w:tcPr>
            <w:tcW w:w="5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Default="002D0C01">
            <w:pPr>
              <w:jc w:val="both"/>
            </w:pPr>
          </w:p>
        </w:tc>
      </w:tr>
      <w:tr w:rsidR="002D0C01" w:rsidTr="002D0C01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Pr="00AB1099" w:rsidRDefault="002D0C01" w:rsidP="00EE108F">
            <w:pPr>
              <w:jc w:val="both"/>
              <w:rPr>
                <w:i/>
                <w:sz w:val="28"/>
                <w:szCs w:val="28"/>
              </w:rPr>
            </w:pPr>
            <w:r w:rsidRPr="00AB1099">
              <w:rPr>
                <w:i/>
                <w:sz w:val="28"/>
                <w:szCs w:val="28"/>
              </w:rPr>
              <w:t>14.02.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Происхождение нат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ральных тканей и их свойства. </w:t>
            </w:r>
          </w:p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Учебник с. 90 – 96</w:t>
            </w:r>
          </w:p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Рабочая тетрадь с. 55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Default="002D0C01" w:rsidP="00113AE2">
            <w:r>
              <w:rPr>
                <w:sz w:val="22"/>
                <w:szCs w:val="22"/>
              </w:rPr>
              <w:t>Дать представление о прои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хождении натуральных тк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ней, их видах и свойствах.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t>Помпон из ниток на основе кольца.</w:t>
            </w:r>
          </w:p>
        </w:tc>
        <w:tc>
          <w:tcPr>
            <w:tcW w:w="5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 w:rsidP="00541EE9">
            <w:pPr>
              <w:numPr>
                <w:ilvl w:val="0"/>
                <w:numId w:val="1"/>
              </w:numPr>
              <w:ind w:left="318" w:hanging="284"/>
              <w:jc w:val="both"/>
            </w:pPr>
            <w:r>
              <w:rPr>
                <w:sz w:val="22"/>
                <w:szCs w:val="22"/>
              </w:rPr>
              <w:t>Наблюдать конструкции и образы различных объектов природы и окружающего мира, позн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комиться с традициями и творчеством мастеров родного края; </w:t>
            </w:r>
          </w:p>
          <w:p w:rsidR="002D0C01" w:rsidRDefault="002D0C01" w:rsidP="00541EE9">
            <w:pPr>
              <w:numPr>
                <w:ilvl w:val="0"/>
                <w:numId w:val="1"/>
              </w:numPr>
              <w:ind w:left="318" w:hanging="284"/>
              <w:jc w:val="both"/>
            </w:pPr>
            <w:r>
              <w:rPr>
                <w:sz w:val="22"/>
                <w:szCs w:val="22"/>
              </w:rPr>
              <w:t>умеют сравнивать конструктивные и декорати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ные особенности предметов быта и осознают их связь с выполняемыми утилитарными функци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ми, понимают особенности декоративно-прикладных изделий, называют используемые в рукотворной деятельности материалы.</w:t>
            </w:r>
          </w:p>
          <w:p w:rsidR="002D0C01" w:rsidRDefault="002D0C01">
            <w:pPr>
              <w:ind w:left="34"/>
              <w:jc w:val="both"/>
              <w:rPr>
                <w:i/>
                <w:u w:val="single"/>
              </w:rPr>
            </w:pPr>
            <w:r>
              <w:rPr>
                <w:i/>
                <w:sz w:val="22"/>
                <w:szCs w:val="22"/>
                <w:u w:val="single"/>
              </w:rPr>
              <w:t>При помощи учителя:</w:t>
            </w:r>
          </w:p>
          <w:p w:rsidR="002D0C01" w:rsidRDefault="002D0C01" w:rsidP="00541EE9">
            <w:pPr>
              <w:numPr>
                <w:ilvl w:val="0"/>
                <w:numId w:val="2"/>
              </w:numPr>
              <w:ind w:left="344" w:hanging="344"/>
              <w:jc w:val="both"/>
            </w:pPr>
            <w:r>
              <w:rPr>
                <w:sz w:val="22"/>
                <w:szCs w:val="22"/>
              </w:rPr>
              <w:t>Искать, отбирать и использовать необходимую информацию;</w:t>
            </w:r>
          </w:p>
          <w:p w:rsidR="002D0C01" w:rsidRDefault="002D0C01" w:rsidP="00541EE9">
            <w:pPr>
              <w:numPr>
                <w:ilvl w:val="0"/>
                <w:numId w:val="2"/>
              </w:numPr>
              <w:ind w:left="344" w:hanging="344"/>
              <w:jc w:val="both"/>
            </w:pPr>
            <w:r>
              <w:rPr>
                <w:sz w:val="22"/>
                <w:szCs w:val="22"/>
              </w:rPr>
              <w:t>при планировании отбирать оптимальные спос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бы выполнения предстоящей практической раб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ты в соответствии с её целью и задачами;</w:t>
            </w:r>
          </w:p>
          <w:p w:rsidR="002D0C01" w:rsidRDefault="002D0C01" w:rsidP="00541EE9">
            <w:pPr>
              <w:numPr>
                <w:ilvl w:val="0"/>
                <w:numId w:val="2"/>
              </w:numPr>
              <w:ind w:left="344" w:hanging="344"/>
              <w:jc w:val="both"/>
            </w:pPr>
            <w:r>
              <w:rPr>
                <w:sz w:val="22"/>
                <w:szCs w:val="22"/>
              </w:rPr>
              <w:t>организовывать свою деятельность, работать в малых группах, осуществлять сотрудничество;</w:t>
            </w:r>
          </w:p>
          <w:p w:rsidR="002D0C01" w:rsidRDefault="002D0C01" w:rsidP="00541EE9">
            <w:pPr>
              <w:numPr>
                <w:ilvl w:val="0"/>
                <w:numId w:val="2"/>
              </w:numPr>
              <w:ind w:left="344" w:hanging="344"/>
              <w:jc w:val="both"/>
            </w:pPr>
            <w:r>
              <w:rPr>
                <w:sz w:val="22"/>
                <w:szCs w:val="22"/>
              </w:rPr>
              <w:t>исследовать конструкторско-технологические и декоративно-художественные особенности пре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лагаемых изделий, искать наиболее целесообра</w:t>
            </w:r>
            <w:r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ные способы решения задач прикладного хара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тера в зависимости от цели и конкретных усл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вий работы;</w:t>
            </w:r>
          </w:p>
          <w:p w:rsidR="002D0C01" w:rsidRDefault="002D0C01" w:rsidP="00541EE9">
            <w:pPr>
              <w:numPr>
                <w:ilvl w:val="0"/>
                <w:numId w:val="2"/>
              </w:numPr>
              <w:ind w:left="344" w:hanging="344"/>
              <w:jc w:val="both"/>
            </w:pPr>
            <w:r>
              <w:rPr>
                <w:sz w:val="22"/>
                <w:szCs w:val="22"/>
              </w:rPr>
              <w:t>оценивать результат своей деятельности: то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ность изготовления деталей, аккуратность в</w:t>
            </w:r>
            <w:r>
              <w:rPr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полнения работы;</w:t>
            </w:r>
          </w:p>
          <w:p w:rsidR="002D0C01" w:rsidRDefault="002D0C01" w:rsidP="00541EE9">
            <w:pPr>
              <w:numPr>
                <w:ilvl w:val="0"/>
                <w:numId w:val="2"/>
              </w:numPr>
              <w:ind w:left="344" w:hanging="344"/>
              <w:jc w:val="both"/>
            </w:pPr>
            <w:r>
              <w:rPr>
                <w:sz w:val="22"/>
                <w:szCs w:val="22"/>
              </w:rPr>
              <w:t>обобщать (осознавать и формулировать) то 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вое, что усвоено.</w:t>
            </w:r>
          </w:p>
        </w:tc>
      </w:tr>
      <w:tr w:rsidR="002D0C01" w:rsidTr="002D0C01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Pr="00AB1099" w:rsidRDefault="002D0C01" w:rsidP="00EE108F">
            <w:pPr>
              <w:jc w:val="both"/>
              <w:rPr>
                <w:i/>
                <w:sz w:val="28"/>
                <w:szCs w:val="28"/>
              </w:rPr>
            </w:pPr>
            <w:r w:rsidRPr="00AB1099">
              <w:rPr>
                <w:i/>
                <w:sz w:val="28"/>
                <w:szCs w:val="28"/>
              </w:rPr>
              <w:t>21.02.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Default="002D0C01" w:rsidP="00B502B5">
            <w:pPr>
              <w:jc w:val="both"/>
            </w:pPr>
            <w:r>
              <w:rPr>
                <w:sz w:val="22"/>
                <w:szCs w:val="22"/>
              </w:rPr>
              <w:t>Изготовление натурал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ных тканей. </w:t>
            </w:r>
          </w:p>
          <w:p w:rsidR="002D0C01" w:rsidRDefault="002D0C01" w:rsidP="00B502B5">
            <w:pPr>
              <w:jc w:val="both"/>
            </w:pPr>
            <w:r>
              <w:rPr>
                <w:sz w:val="22"/>
                <w:szCs w:val="22"/>
              </w:rPr>
              <w:t>Учебник с. 97 - 100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Default="002D0C01" w:rsidP="00113AE2">
            <w:r>
              <w:rPr>
                <w:sz w:val="22"/>
                <w:szCs w:val="22"/>
              </w:rPr>
              <w:t>Дать общее представление о технологическом процессе ткачества (ручном и прои</w:t>
            </w:r>
            <w:r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водственном). Закрепление знаний и умений о разметке круглых деталей с помощью циркуля, о разметке кольца. Знакомство с шерстяной пр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жей.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t>Игрушки из помп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на (по выбору уч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щегося).</w:t>
            </w:r>
          </w:p>
        </w:tc>
        <w:tc>
          <w:tcPr>
            <w:tcW w:w="5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C01" w:rsidRDefault="002D0C01"/>
        </w:tc>
      </w:tr>
      <w:tr w:rsidR="002D0C01" w:rsidTr="002D0C01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Pr="00AB1099" w:rsidRDefault="002D0C01" w:rsidP="00EE108F">
            <w:pPr>
              <w:jc w:val="both"/>
              <w:rPr>
                <w:i/>
                <w:iCs/>
                <w:sz w:val="28"/>
                <w:szCs w:val="28"/>
              </w:rPr>
            </w:pPr>
            <w:r w:rsidRPr="00AB1099">
              <w:rPr>
                <w:i/>
                <w:iCs/>
                <w:sz w:val="28"/>
                <w:szCs w:val="28"/>
              </w:rPr>
              <w:t>28.02.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Технологические опер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ции обработки тканей. </w:t>
            </w:r>
          </w:p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Учебник с. 101 - 103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Default="002D0C01" w:rsidP="00113AE2">
            <w:r>
              <w:rPr>
                <w:sz w:val="22"/>
                <w:szCs w:val="22"/>
              </w:rPr>
              <w:t>Провести сравнение технол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гических операций изготовл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изделий из бумаги и тк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ни. Выявить особенности те</w:t>
            </w:r>
            <w:r>
              <w:rPr>
                <w:sz w:val="22"/>
                <w:szCs w:val="22"/>
              </w:rPr>
              <w:t>х</w:t>
            </w:r>
            <w:r>
              <w:rPr>
                <w:sz w:val="22"/>
                <w:szCs w:val="22"/>
              </w:rPr>
              <w:t>нологии изготовления изделий из ткани.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t>Изделие из ткани «Футляр для 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бильного телефона»</w:t>
            </w:r>
          </w:p>
        </w:tc>
        <w:tc>
          <w:tcPr>
            <w:tcW w:w="5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C01" w:rsidRDefault="002D0C01"/>
        </w:tc>
      </w:tr>
      <w:tr w:rsidR="002D0C01" w:rsidTr="002D0C01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Pr="00AB1099" w:rsidRDefault="002D0C01" w:rsidP="00EE108F">
            <w:pPr>
              <w:jc w:val="both"/>
              <w:rPr>
                <w:i/>
                <w:iCs/>
                <w:sz w:val="28"/>
                <w:szCs w:val="28"/>
              </w:rPr>
            </w:pPr>
            <w:r w:rsidRPr="00AB1099">
              <w:rPr>
                <w:i/>
                <w:iCs/>
                <w:sz w:val="28"/>
                <w:szCs w:val="28"/>
              </w:rPr>
              <w:t>7.03.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Технология изготовления швейных изделий.</w:t>
            </w:r>
          </w:p>
          <w:p w:rsidR="002D0C01" w:rsidRDefault="002D0C01">
            <w:pPr>
              <w:jc w:val="both"/>
            </w:pPr>
          </w:p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Учебник с. 104 - 107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Default="002D0C01" w:rsidP="00113AE2">
            <w:r>
              <w:rPr>
                <w:sz w:val="22"/>
                <w:szCs w:val="22"/>
              </w:rPr>
              <w:t>Расширять знания об особе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ностях технологии изготовл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швейных изделий.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t>Изделие из ткани «Футляр для 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бильного телефона»</w:t>
            </w:r>
          </w:p>
        </w:tc>
        <w:tc>
          <w:tcPr>
            <w:tcW w:w="5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C01" w:rsidRDefault="002D0C01"/>
        </w:tc>
      </w:tr>
      <w:tr w:rsidR="002D0C01" w:rsidTr="002D0C01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Pr="00AB1099" w:rsidRDefault="002D0C01" w:rsidP="00EE108F">
            <w:pPr>
              <w:jc w:val="both"/>
              <w:rPr>
                <w:i/>
                <w:sz w:val="28"/>
                <w:szCs w:val="28"/>
              </w:rPr>
            </w:pPr>
            <w:r w:rsidRPr="00AB1099">
              <w:rPr>
                <w:i/>
                <w:sz w:val="28"/>
                <w:szCs w:val="28"/>
              </w:rPr>
              <w:t>14.03.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Строчка прямого стежка и её варианты.</w:t>
            </w:r>
          </w:p>
          <w:p w:rsidR="002D0C01" w:rsidRDefault="002D0C01">
            <w:pPr>
              <w:jc w:val="both"/>
            </w:pPr>
          </w:p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Учебник с. 108 - 111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Default="002D0C01" w:rsidP="000821D2">
            <w:r>
              <w:rPr>
                <w:sz w:val="22"/>
                <w:szCs w:val="22"/>
              </w:rPr>
              <w:t>Познакомить с понятиями «стежок, строчка», дать пре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ставление о назначении стр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чек (отделка и соединение 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талей). Научить выполнять прямую строчку, освоить приемы выполнения перев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вов.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t>Игрушки из мех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вых шариков.</w:t>
            </w:r>
          </w:p>
        </w:tc>
        <w:tc>
          <w:tcPr>
            <w:tcW w:w="5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C01" w:rsidRDefault="002D0C01"/>
        </w:tc>
      </w:tr>
      <w:tr w:rsidR="002D0C01" w:rsidTr="002D0C01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Pr="00AB1099" w:rsidRDefault="002D0C01" w:rsidP="00EE108F">
            <w:pPr>
              <w:jc w:val="both"/>
              <w:rPr>
                <w:i/>
                <w:iCs/>
                <w:sz w:val="28"/>
                <w:szCs w:val="28"/>
              </w:rPr>
            </w:pPr>
            <w:r w:rsidRPr="00AB1099">
              <w:rPr>
                <w:i/>
                <w:iCs/>
                <w:sz w:val="28"/>
                <w:szCs w:val="28"/>
              </w:rPr>
              <w:t>21.03.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Разметка строчек.</w:t>
            </w:r>
          </w:p>
          <w:p w:rsidR="002D0C01" w:rsidRDefault="002D0C01">
            <w:pPr>
              <w:jc w:val="both"/>
            </w:pPr>
          </w:p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Учебник с. 112 - 116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Default="002D0C01" w:rsidP="000821D2">
            <w:r>
              <w:rPr>
                <w:sz w:val="22"/>
                <w:szCs w:val="22"/>
              </w:rPr>
              <w:t>Расширять и закреплять зн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 о прямой строчке и ее 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риантах. Познакомить с н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сколькими способами разме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lastRenderedPageBreak/>
              <w:t>ки строчки.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lastRenderedPageBreak/>
              <w:t>Подушечка для иг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лок.</w:t>
            </w:r>
          </w:p>
        </w:tc>
        <w:tc>
          <w:tcPr>
            <w:tcW w:w="5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C01" w:rsidRDefault="002D0C01"/>
        </w:tc>
      </w:tr>
      <w:tr w:rsidR="002D0C01" w:rsidTr="002D0C01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lastRenderedPageBreak/>
              <w:t>27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Pr="00AB1099" w:rsidRDefault="002D0C01" w:rsidP="00EE108F">
            <w:pPr>
              <w:jc w:val="both"/>
              <w:rPr>
                <w:i/>
                <w:iCs/>
                <w:sz w:val="28"/>
                <w:szCs w:val="28"/>
              </w:rPr>
            </w:pPr>
            <w:r w:rsidRPr="00AB1099">
              <w:rPr>
                <w:i/>
                <w:iCs/>
                <w:sz w:val="28"/>
                <w:szCs w:val="28"/>
              </w:rPr>
              <w:t>4.04.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Транспортные средства. Макеты и модели.</w:t>
            </w:r>
          </w:p>
          <w:p w:rsidR="002D0C01" w:rsidRDefault="002D0C01">
            <w:pPr>
              <w:jc w:val="both"/>
            </w:pPr>
          </w:p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Учебник с. 118 – 121</w:t>
            </w:r>
          </w:p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Рабочая тетрадь с.56-58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Default="002D0C01" w:rsidP="000821D2">
            <w:r>
              <w:rPr>
                <w:sz w:val="22"/>
                <w:szCs w:val="22"/>
              </w:rPr>
              <w:t>Дать представление о макетах и моделях. Использовать пр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обретенные </w:t>
            </w:r>
            <w:proofErr w:type="spellStart"/>
            <w:r>
              <w:rPr>
                <w:sz w:val="22"/>
                <w:szCs w:val="22"/>
              </w:rPr>
              <w:t>технико</w:t>
            </w:r>
            <w:proofErr w:type="spellEnd"/>
            <w:r>
              <w:rPr>
                <w:sz w:val="22"/>
                <w:szCs w:val="22"/>
              </w:rPr>
              <w:t xml:space="preserve"> – техн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логические знания и умения для изготовления макетов и моделей.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t>Игрушки из спиче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ных коробков.</w:t>
            </w:r>
          </w:p>
        </w:tc>
        <w:tc>
          <w:tcPr>
            <w:tcW w:w="5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both"/>
              <w:rPr>
                <w:i/>
                <w:u w:val="single"/>
              </w:rPr>
            </w:pPr>
            <w:r>
              <w:rPr>
                <w:i/>
                <w:sz w:val="22"/>
                <w:szCs w:val="22"/>
                <w:u w:val="single"/>
              </w:rPr>
              <w:t>При помощи учителя:</w:t>
            </w:r>
          </w:p>
          <w:p w:rsidR="002D0C01" w:rsidRDefault="002D0C01" w:rsidP="00541EE9">
            <w:pPr>
              <w:numPr>
                <w:ilvl w:val="0"/>
                <w:numId w:val="3"/>
              </w:numPr>
              <w:ind w:left="318" w:hanging="318"/>
              <w:jc w:val="both"/>
            </w:pPr>
            <w:r>
              <w:rPr>
                <w:sz w:val="22"/>
                <w:szCs w:val="22"/>
              </w:rPr>
              <w:t>Сравнивать различные виды конструкций и сп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собы их сборки;</w:t>
            </w:r>
          </w:p>
          <w:p w:rsidR="002D0C01" w:rsidRDefault="002D0C01" w:rsidP="00541EE9">
            <w:pPr>
              <w:numPr>
                <w:ilvl w:val="0"/>
                <w:numId w:val="3"/>
              </w:numPr>
              <w:ind w:left="318" w:hanging="318"/>
              <w:jc w:val="both"/>
            </w:pPr>
            <w:proofErr w:type="gramStart"/>
            <w:r>
              <w:rPr>
                <w:sz w:val="22"/>
                <w:szCs w:val="22"/>
              </w:rPr>
              <w:t>моделировать несложные изделия с разными ко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структивными особенностями, используя разную технику (в пределах изучаемого);</w:t>
            </w:r>
            <w:proofErr w:type="gramEnd"/>
          </w:p>
          <w:p w:rsidR="002D0C01" w:rsidRDefault="002D0C01" w:rsidP="00541EE9">
            <w:pPr>
              <w:numPr>
                <w:ilvl w:val="0"/>
                <w:numId w:val="3"/>
              </w:numPr>
              <w:ind w:left="318" w:hanging="318"/>
              <w:jc w:val="both"/>
            </w:pPr>
            <w:r>
              <w:rPr>
                <w:sz w:val="22"/>
                <w:szCs w:val="22"/>
              </w:rPr>
              <w:t>конструировать объекты с учётом их технических и художественно – декоративных условий: опр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делять особенности конструкций, подбирать 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ответствующие материалы и инструменты; ч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тать простейшую техническую документацию (рисунок, инструкционная карта) и выполнять по ней работу;</w:t>
            </w:r>
          </w:p>
          <w:p w:rsidR="002D0C01" w:rsidRDefault="002D0C01" w:rsidP="00541EE9">
            <w:pPr>
              <w:numPr>
                <w:ilvl w:val="0"/>
                <w:numId w:val="3"/>
              </w:numPr>
              <w:ind w:left="318" w:hanging="318"/>
              <w:jc w:val="both"/>
            </w:pPr>
            <w:r>
              <w:rPr>
                <w:sz w:val="22"/>
                <w:szCs w:val="22"/>
              </w:rPr>
              <w:t>участвовать в совместной творческой деятельн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при выполнении учебных практических работ и реализации несложных проектов: принятие идеи, поиске и отборе необходимой информации, создании и практической реализации окончател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ного образа объекта, определении своего места в общей деятельности;</w:t>
            </w:r>
          </w:p>
          <w:p w:rsidR="002D0C01" w:rsidRDefault="002D0C01" w:rsidP="00541EE9">
            <w:pPr>
              <w:numPr>
                <w:ilvl w:val="0"/>
                <w:numId w:val="3"/>
              </w:numPr>
              <w:ind w:left="318" w:hanging="318"/>
              <w:jc w:val="both"/>
            </w:pPr>
            <w:r>
              <w:rPr>
                <w:sz w:val="22"/>
                <w:szCs w:val="22"/>
              </w:rPr>
              <w:t>осуществлять самоконтроль и корректировку х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да работы и конечного результата;</w:t>
            </w:r>
          </w:p>
          <w:p w:rsidR="002D0C01" w:rsidRDefault="002D0C01" w:rsidP="00541EE9">
            <w:pPr>
              <w:numPr>
                <w:ilvl w:val="0"/>
                <w:numId w:val="3"/>
              </w:numPr>
              <w:ind w:left="318" w:hanging="318"/>
              <w:jc w:val="both"/>
            </w:pPr>
            <w:r>
              <w:rPr>
                <w:sz w:val="22"/>
                <w:szCs w:val="22"/>
              </w:rPr>
              <w:t>обобщать (осознавать и формулировать) то новое, что открыто и усвоено на уроке.</w:t>
            </w:r>
          </w:p>
        </w:tc>
      </w:tr>
      <w:tr w:rsidR="002D0C01" w:rsidTr="002D0C01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Pr="00AB1099" w:rsidRDefault="002D0C01" w:rsidP="00EE108F">
            <w:pPr>
              <w:jc w:val="both"/>
              <w:rPr>
                <w:i/>
                <w:sz w:val="28"/>
                <w:szCs w:val="28"/>
              </w:rPr>
            </w:pPr>
            <w:r w:rsidRPr="00AB1099">
              <w:rPr>
                <w:i/>
                <w:sz w:val="28"/>
                <w:szCs w:val="28"/>
              </w:rPr>
              <w:t>11.04.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Виды соединения деталей конструкции. Как соед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няют детали машин и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ханизмов.</w:t>
            </w:r>
          </w:p>
          <w:p w:rsidR="002D0C01" w:rsidRDefault="002D0C01">
            <w:pPr>
              <w:jc w:val="both"/>
            </w:pPr>
          </w:p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Учебник с. 122 - 123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Default="002D0C01" w:rsidP="000821D2">
            <w:r>
              <w:rPr>
                <w:sz w:val="22"/>
                <w:szCs w:val="22"/>
              </w:rPr>
              <w:t>Дать представление о видах соединения деталей в техн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ческих конструкциях (по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вижное и неподвижное) и способах соединения. Испол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зовать приобретенные </w:t>
            </w:r>
            <w:proofErr w:type="spellStart"/>
            <w:r>
              <w:rPr>
                <w:sz w:val="22"/>
                <w:szCs w:val="22"/>
              </w:rPr>
              <w:t>техн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ко</w:t>
            </w:r>
            <w:proofErr w:type="spellEnd"/>
            <w:r>
              <w:rPr>
                <w:sz w:val="22"/>
                <w:szCs w:val="22"/>
              </w:rPr>
              <w:t xml:space="preserve"> – технологические знания и умения для изготовления м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кетов и моделей.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t>Изготовление изд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лия, в котором дет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ли имеют подви</w:t>
            </w:r>
            <w:r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ное соединение (нитки, проволока).</w:t>
            </w:r>
          </w:p>
        </w:tc>
        <w:tc>
          <w:tcPr>
            <w:tcW w:w="5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C01" w:rsidRDefault="002D0C01"/>
        </w:tc>
      </w:tr>
      <w:tr w:rsidR="002D0C01" w:rsidTr="002D0C01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Pr="00AB1099" w:rsidRDefault="002D0C01" w:rsidP="00EE108F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</w:rPr>
            </w:pPr>
            <w:r w:rsidRPr="00AB1099">
              <w:rPr>
                <w:i/>
                <w:iCs/>
                <w:sz w:val="28"/>
                <w:szCs w:val="28"/>
              </w:rPr>
              <w:t>18.04.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Техника в жизни челов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ка. Транспорт. </w:t>
            </w:r>
          </w:p>
          <w:p w:rsidR="002D0C01" w:rsidRDefault="002D0C01">
            <w:pPr>
              <w:jc w:val="both"/>
            </w:pPr>
          </w:p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Учебник с. 124 – 126</w:t>
            </w:r>
          </w:p>
          <w:p w:rsidR="002D0C01" w:rsidRDefault="002D0C01" w:rsidP="007120DB">
            <w:pPr>
              <w:jc w:val="both"/>
            </w:pPr>
            <w:r>
              <w:rPr>
                <w:sz w:val="22"/>
                <w:szCs w:val="22"/>
              </w:rPr>
              <w:t>Рабочая тетрадь с.59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Default="002D0C01" w:rsidP="00E556FD">
            <w:r>
              <w:rPr>
                <w:sz w:val="22"/>
                <w:szCs w:val="22"/>
              </w:rPr>
              <w:t>Расширять представление о наземном (подземном) тран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порте, его назначении, ист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рии развития.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t>Работа с констру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тором «</w:t>
            </w:r>
            <w:proofErr w:type="spellStart"/>
            <w:r>
              <w:rPr>
                <w:sz w:val="22"/>
                <w:szCs w:val="22"/>
              </w:rPr>
              <w:t>Лего</w:t>
            </w:r>
            <w:proofErr w:type="spellEnd"/>
            <w:r>
              <w:rPr>
                <w:sz w:val="22"/>
                <w:szCs w:val="22"/>
              </w:rPr>
              <w:t>» - и</w:t>
            </w:r>
            <w:r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готовление автом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биля.</w:t>
            </w:r>
          </w:p>
        </w:tc>
        <w:tc>
          <w:tcPr>
            <w:tcW w:w="5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C01" w:rsidRDefault="002D0C01"/>
        </w:tc>
      </w:tr>
      <w:tr w:rsidR="002D0C01" w:rsidTr="002D0C01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Pr="00AB1099" w:rsidRDefault="002D0C01" w:rsidP="00EE108F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AB1099">
              <w:rPr>
                <w:i/>
                <w:sz w:val="28"/>
                <w:szCs w:val="28"/>
              </w:rPr>
              <w:t>25.04.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Техника в жизни челов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ка. История развития транспорта. </w:t>
            </w:r>
          </w:p>
          <w:p w:rsidR="002D0C01" w:rsidRDefault="002D0C01">
            <w:pPr>
              <w:jc w:val="both"/>
            </w:pPr>
          </w:p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Учебник с. 127 – 128</w:t>
            </w:r>
          </w:p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Рабочая тетрадь с.60-61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1" w:rsidRDefault="002D0C01" w:rsidP="00E556FD">
            <w:r>
              <w:rPr>
                <w:sz w:val="22"/>
                <w:szCs w:val="22"/>
              </w:rPr>
              <w:t>Дать представление об ист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рии воздушного транспорта. Использовать приобретенные </w:t>
            </w:r>
            <w:proofErr w:type="spellStart"/>
            <w:r>
              <w:rPr>
                <w:sz w:val="22"/>
                <w:szCs w:val="22"/>
              </w:rPr>
              <w:t>технико</w:t>
            </w:r>
            <w:proofErr w:type="spellEnd"/>
            <w:r>
              <w:rPr>
                <w:sz w:val="22"/>
                <w:szCs w:val="22"/>
              </w:rPr>
              <w:t xml:space="preserve"> – технологические знания и умения для изгото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ления макетов и моделей.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t>Работа с констру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тором «</w:t>
            </w:r>
            <w:proofErr w:type="spellStart"/>
            <w:r>
              <w:rPr>
                <w:sz w:val="22"/>
                <w:szCs w:val="22"/>
              </w:rPr>
              <w:t>Лего</w:t>
            </w:r>
            <w:proofErr w:type="spellEnd"/>
            <w:r>
              <w:rPr>
                <w:sz w:val="22"/>
                <w:szCs w:val="22"/>
              </w:rPr>
              <w:t>» - и</w:t>
            </w:r>
            <w:r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готовление косм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ческой ракеты.</w:t>
            </w:r>
          </w:p>
        </w:tc>
        <w:tc>
          <w:tcPr>
            <w:tcW w:w="5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C01" w:rsidRDefault="002D0C01"/>
        </w:tc>
      </w:tr>
      <w:tr w:rsidR="002D0C01" w:rsidTr="002D0C01">
        <w:trPr>
          <w:trHeight w:val="1771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31-34</w:t>
            </w:r>
          </w:p>
          <w:p w:rsidR="00D43FEE" w:rsidRDefault="00D43FEE">
            <w:pPr>
              <w:jc w:val="center"/>
              <w:rPr>
                <w:sz w:val="22"/>
                <w:szCs w:val="22"/>
              </w:rPr>
            </w:pPr>
          </w:p>
          <w:p w:rsidR="00D43FEE" w:rsidRDefault="00D43FEE">
            <w:pPr>
              <w:jc w:val="center"/>
              <w:rPr>
                <w:sz w:val="22"/>
                <w:szCs w:val="22"/>
              </w:rPr>
            </w:pPr>
          </w:p>
          <w:p w:rsidR="00D43FEE" w:rsidRDefault="00D43FEE">
            <w:pPr>
              <w:jc w:val="center"/>
              <w:rPr>
                <w:sz w:val="22"/>
                <w:szCs w:val="22"/>
              </w:rPr>
            </w:pPr>
          </w:p>
          <w:p w:rsidR="00D43FEE" w:rsidRDefault="00D43FEE">
            <w:pPr>
              <w:jc w:val="center"/>
              <w:rPr>
                <w:sz w:val="22"/>
                <w:szCs w:val="22"/>
              </w:rPr>
            </w:pPr>
          </w:p>
          <w:p w:rsidR="00D43FEE" w:rsidRDefault="00D43FEE">
            <w:pPr>
              <w:jc w:val="center"/>
              <w:rPr>
                <w:sz w:val="22"/>
                <w:szCs w:val="22"/>
              </w:rPr>
            </w:pPr>
          </w:p>
          <w:p w:rsidR="00D43FEE" w:rsidRDefault="00D43FEE">
            <w:pPr>
              <w:jc w:val="center"/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C01" w:rsidRDefault="002D0C01" w:rsidP="00EE108F">
            <w:pPr>
              <w:jc w:val="both"/>
              <w:rPr>
                <w:i/>
                <w:sz w:val="28"/>
                <w:szCs w:val="28"/>
              </w:rPr>
            </w:pPr>
            <w:r w:rsidRPr="00AB1099">
              <w:rPr>
                <w:i/>
                <w:sz w:val="28"/>
                <w:szCs w:val="28"/>
              </w:rPr>
              <w:t>2.05.</w:t>
            </w:r>
          </w:p>
          <w:p w:rsidR="002D0C01" w:rsidRDefault="002D0C01" w:rsidP="00EE108F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16.05.</w:t>
            </w:r>
          </w:p>
          <w:p w:rsidR="002D0C01" w:rsidRDefault="002D0C01" w:rsidP="00EE108F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23.05.</w:t>
            </w:r>
          </w:p>
          <w:p w:rsidR="002D0C01" w:rsidRPr="00AB1099" w:rsidRDefault="002D0C01" w:rsidP="00EE108F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30.05.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Техника в жизни челов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ка. История развития транспорта. </w:t>
            </w:r>
          </w:p>
          <w:p w:rsidR="002D0C01" w:rsidRDefault="002D0C01">
            <w:pPr>
              <w:jc w:val="both"/>
            </w:pPr>
          </w:p>
          <w:p w:rsidR="002D0C01" w:rsidRDefault="002D0C01">
            <w:pPr>
              <w:jc w:val="both"/>
            </w:pPr>
            <w:r>
              <w:rPr>
                <w:sz w:val="22"/>
                <w:szCs w:val="22"/>
              </w:rPr>
              <w:t>Учебник с. 129 – 130</w:t>
            </w:r>
          </w:p>
          <w:p w:rsidR="002D0C01" w:rsidRDefault="002D0C0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Рабочая тетрадь с.62-64</w:t>
            </w:r>
          </w:p>
          <w:p w:rsidR="00D43FEE" w:rsidRDefault="00D43FEE">
            <w:pPr>
              <w:jc w:val="both"/>
            </w:pPr>
            <w:r>
              <w:rPr>
                <w:sz w:val="22"/>
                <w:szCs w:val="22"/>
              </w:rPr>
              <w:t>Резерв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C01" w:rsidRDefault="002D0C01" w:rsidP="00E556FD">
            <w:r>
              <w:rPr>
                <w:sz w:val="22"/>
                <w:szCs w:val="22"/>
              </w:rPr>
              <w:t>Дать представление об ист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рии водного транспорта.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пользовать приобретенные </w:t>
            </w:r>
            <w:proofErr w:type="spellStart"/>
            <w:r>
              <w:rPr>
                <w:sz w:val="22"/>
                <w:szCs w:val="22"/>
              </w:rPr>
              <w:t>технико</w:t>
            </w:r>
            <w:proofErr w:type="spellEnd"/>
            <w:r>
              <w:rPr>
                <w:sz w:val="22"/>
                <w:szCs w:val="22"/>
              </w:rPr>
              <w:t xml:space="preserve"> – технологические знания и умения для изгото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ления макетов и моделей.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0C01" w:rsidRDefault="002D0C01">
            <w:pPr>
              <w:jc w:val="center"/>
            </w:pPr>
            <w:r>
              <w:rPr>
                <w:sz w:val="22"/>
                <w:szCs w:val="22"/>
              </w:rPr>
              <w:t>Рисование по 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мыслу «Корабль будущего»</w:t>
            </w:r>
          </w:p>
        </w:tc>
        <w:tc>
          <w:tcPr>
            <w:tcW w:w="5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C01" w:rsidRDefault="002D0C01"/>
        </w:tc>
      </w:tr>
    </w:tbl>
    <w:p w:rsidR="00541EE9" w:rsidRDefault="00541EE9" w:rsidP="00541EE9">
      <w:pPr>
        <w:pStyle w:val="a3"/>
        <w:jc w:val="center"/>
      </w:pPr>
    </w:p>
    <w:sectPr w:rsidR="00541EE9" w:rsidSect="00541EE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2466F3"/>
    <w:multiLevelType w:val="hybridMultilevel"/>
    <w:tmpl w:val="AE162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3C3EBA"/>
    <w:multiLevelType w:val="hybridMultilevel"/>
    <w:tmpl w:val="2EA256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036E56"/>
    <w:multiLevelType w:val="hybridMultilevel"/>
    <w:tmpl w:val="5EAC4F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characterSpacingControl w:val="doNotCompress"/>
  <w:compat/>
  <w:rsids>
    <w:rsidRoot w:val="00541EE9"/>
    <w:rsid w:val="000821D2"/>
    <w:rsid w:val="000B36D0"/>
    <w:rsid w:val="00113AE2"/>
    <w:rsid w:val="001F6F86"/>
    <w:rsid w:val="002D0C01"/>
    <w:rsid w:val="003017A1"/>
    <w:rsid w:val="00330328"/>
    <w:rsid w:val="003F3BF3"/>
    <w:rsid w:val="0041504F"/>
    <w:rsid w:val="00433A04"/>
    <w:rsid w:val="004A601C"/>
    <w:rsid w:val="00541EE9"/>
    <w:rsid w:val="006649D2"/>
    <w:rsid w:val="00681D56"/>
    <w:rsid w:val="007120DB"/>
    <w:rsid w:val="007D5DF3"/>
    <w:rsid w:val="00A570B8"/>
    <w:rsid w:val="00B502B5"/>
    <w:rsid w:val="00B82B10"/>
    <w:rsid w:val="00BA4A9C"/>
    <w:rsid w:val="00D43FEE"/>
    <w:rsid w:val="00DA09DC"/>
    <w:rsid w:val="00E31A12"/>
    <w:rsid w:val="00E4390E"/>
    <w:rsid w:val="00E556FD"/>
    <w:rsid w:val="00EC73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E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1EE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E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1EE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2401</Words>
  <Characters>13690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Сергей</cp:lastModifiedBy>
  <cp:revision>16</cp:revision>
  <cp:lastPrinted>2012-10-22T14:21:00Z</cp:lastPrinted>
  <dcterms:created xsi:type="dcterms:W3CDTF">2012-09-18T20:11:00Z</dcterms:created>
  <dcterms:modified xsi:type="dcterms:W3CDTF">2014-09-28T17:50:00Z</dcterms:modified>
</cp:coreProperties>
</file>